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AA1E8" w14:textId="77777777" w:rsidR="00FA3048" w:rsidRPr="0018148A" w:rsidRDefault="00FA3048" w:rsidP="00FA3048">
      <w:pPr>
        <w:rPr>
          <w:rStyle w:val="eop"/>
          <w:rFonts w:ascii="Calibri" w:hAnsi="Calibri" w:cs="Calibri"/>
        </w:rPr>
      </w:pPr>
      <w:r w:rsidRPr="0018148A">
        <w:rPr>
          <w:rStyle w:val="wacimagegroupcontainer"/>
          <w:rFonts w:ascii="Calibri" w:hAnsi="Calibri" w:cs="Calibri"/>
          <w:noProof/>
        </w:rPr>
        <w:drawing>
          <wp:inline distT="0" distB="0" distL="0" distR="0" wp14:anchorId="00CA23FB" wp14:editId="65D30290">
            <wp:extent cx="1147445" cy="284480"/>
            <wp:effectExtent l="0" t="0" r="0" b="1270"/>
            <wp:docPr id="2" name="Picture 2" descr="C:\Users\A906\AppData\Local\Microsoft\Windows\INetCache\Content.MSO\F88C4E4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906\AppData\Local\Microsoft\Windows\INetCache\Content.MSO\F88C4E4D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219C6" w14:textId="77777777" w:rsidR="00FA3048" w:rsidRPr="0018148A" w:rsidRDefault="00FA3048" w:rsidP="00FA3048">
      <w:pPr>
        <w:pStyle w:val="paragraph"/>
        <w:spacing w:before="0" w:beforeAutospacing="0" w:after="0" w:afterAutospacing="0"/>
        <w:ind w:left="3600" w:firstLine="720"/>
        <w:jc w:val="both"/>
        <w:textAlignment w:val="baseline"/>
        <w:rPr>
          <w:rStyle w:val="normaltextrun"/>
          <w:rFonts w:ascii="Kada" w:hAnsi="Kada" w:cs="Segoe UI"/>
          <w:sz w:val="22"/>
          <w:szCs w:val="22"/>
          <w:lang w:val="en-IE"/>
        </w:rPr>
      </w:pPr>
    </w:p>
    <w:p w14:paraId="0D3F492F" w14:textId="77633D86" w:rsidR="00FA3048" w:rsidRPr="0018148A" w:rsidRDefault="00FA3048" w:rsidP="00FA30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8"/>
          <w:szCs w:val="28"/>
        </w:rPr>
      </w:pPr>
      <w:r w:rsidRPr="0018148A">
        <w:rPr>
          <w:rStyle w:val="normaltextrun"/>
          <w:rFonts w:ascii="Kada" w:hAnsi="Kada" w:cs="Segoe UI"/>
          <w:b/>
          <w:bCs/>
          <w:sz w:val="28"/>
          <w:szCs w:val="28"/>
          <w:lang w:val="en-IE"/>
        </w:rPr>
        <w:t xml:space="preserve">All Student Meeting </w:t>
      </w:r>
    </w:p>
    <w:p w14:paraId="4FE7578E" w14:textId="35E013D8" w:rsidR="00FA3048" w:rsidRPr="0018148A" w:rsidRDefault="00FA3048" w:rsidP="5A80970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A809704">
        <w:rPr>
          <w:rStyle w:val="normaltextrun"/>
          <w:rFonts w:ascii="Calibri" w:hAnsi="Calibri" w:cs="Calibri"/>
          <w:sz w:val="22"/>
          <w:szCs w:val="22"/>
          <w:lang w:val="en-IE"/>
        </w:rPr>
        <w:t>Date: </w:t>
      </w:r>
      <w:r w:rsidR="006B7857">
        <w:rPr>
          <w:rStyle w:val="normaltextrun"/>
          <w:rFonts w:ascii="Calibri" w:hAnsi="Calibri" w:cs="Calibri"/>
          <w:sz w:val="22"/>
          <w:szCs w:val="22"/>
          <w:lang w:val="en-IE"/>
        </w:rPr>
        <w:t>1</w:t>
      </w:r>
      <w:r w:rsidR="006B7857" w:rsidRPr="006B7857">
        <w:rPr>
          <w:rStyle w:val="normaltextrun"/>
          <w:rFonts w:ascii="Calibri" w:hAnsi="Calibri" w:cs="Calibri"/>
          <w:sz w:val="22"/>
          <w:szCs w:val="22"/>
          <w:vertAlign w:val="superscript"/>
          <w:lang w:val="en-IE"/>
        </w:rPr>
        <w:t>st</w:t>
      </w:r>
      <w:r w:rsidR="006B7857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November</w:t>
      </w:r>
      <w:r w:rsidRPr="5A809704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202</w:t>
      </w:r>
      <w:r w:rsidR="00A22413">
        <w:rPr>
          <w:rStyle w:val="normaltextrun"/>
          <w:rFonts w:ascii="Calibri" w:hAnsi="Calibri" w:cs="Calibri"/>
          <w:sz w:val="22"/>
          <w:szCs w:val="22"/>
          <w:lang w:val="en-IE"/>
        </w:rPr>
        <w:t>3</w:t>
      </w:r>
      <w:r w:rsidRPr="5A809704">
        <w:rPr>
          <w:rStyle w:val="eop"/>
          <w:rFonts w:ascii="Calibri" w:hAnsi="Calibri" w:cs="Calibri"/>
          <w:sz w:val="22"/>
          <w:szCs w:val="22"/>
        </w:rPr>
        <w:t> </w:t>
      </w:r>
    </w:p>
    <w:p w14:paraId="368079B3" w14:textId="38A9C4FD" w:rsidR="5A809704" w:rsidRDefault="5A809704" w:rsidP="5A809704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7916C75D" w14:textId="5E5A01E0" w:rsidR="00FA3048" w:rsidRPr="0018148A" w:rsidRDefault="00FA3048" w:rsidP="5A80970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5A809704">
        <w:rPr>
          <w:rStyle w:val="normaltextrun"/>
          <w:rFonts w:ascii="Calibri" w:hAnsi="Calibri" w:cs="Calibri"/>
          <w:sz w:val="22"/>
          <w:szCs w:val="22"/>
          <w:lang w:val="en-IE"/>
        </w:rPr>
        <w:t>Venue: Microsoft Teams</w:t>
      </w:r>
    </w:p>
    <w:p w14:paraId="79EB2062" w14:textId="6609AE9A" w:rsidR="00FA3048" w:rsidRPr="0018148A" w:rsidRDefault="00FA3048" w:rsidP="5A80970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5A809704">
        <w:rPr>
          <w:rStyle w:val="normaltextrun"/>
          <w:rFonts w:ascii="Calibri" w:hAnsi="Calibri" w:cs="Calibri"/>
          <w:sz w:val="22"/>
          <w:szCs w:val="22"/>
          <w:lang w:val="en-IE"/>
        </w:rPr>
        <w:t>Time: 4:30pm</w:t>
      </w:r>
      <w:r w:rsidRPr="5A809704">
        <w:rPr>
          <w:rStyle w:val="eop"/>
          <w:rFonts w:ascii="Calibri" w:hAnsi="Calibri" w:cs="Calibri"/>
          <w:sz w:val="22"/>
          <w:szCs w:val="22"/>
        </w:rPr>
        <w:t> </w:t>
      </w:r>
    </w:p>
    <w:p w14:paraId="7D7E53C3" w14:textId="726065BC" w:rsidR="00AC3395" w:rsidRPr="0018148A" w:rsidRDefault="00AC3395" w:rsidP="00FA304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72BCDE9" w14:textId="32E05914" w:rsidR="00AC3395" w:rsidRPr="000816B2" w:rsidRDefault="00AC3395" w:rsidP="6AD73F1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6AD73F12">
        <w:rPr>
          <w:rStyle w:val="eop"/>
          <w:rFonts w:ascii="Calibri" w:hAnsi="Calibri" w:cs="Calibri"/>
          <w:b/>
          <w:bCs/>
          <w:sz w:val="22"/>
          <w:szCs w:val="22"/>
        </w:rPr>
        <w:t xml:space="preserve">Chair: </w:t>
      </w:r>
      <w:r w:rsidR="281D58B8" w:rsidRPr="6AD73F12">
        <w:rPr>
          <w:rStyle w:val="eop"/>
          <w:rFonts w:ascii="Calibri" w:hAnsi="Calibri" w:cs="Calibri"/>
          <w:b/>
          <w:bCs/>
          <w:sz w:val="22"/>
          <w:szCs w:val="22"/>
        </w:rPr>
        <w:t>Rebecca Allen</w:t>
      </w:r>
      <w:r w:rsidR="00A22413" w:rsidRPr="6AD73F12">
        <w:rPr>
          <w:rStyle w:val="eop"/>
          <w:rFonts w:ascii="Calibri" w:hAnsi="Calibri" w:cs="Calibri"/>
          <w:b/>
          <w:bCs/>
          <w:sz w:val="22"/>
          <w:szCs w:val="22"/>
        </w:rPr>
        <w:t xml:space="preserve"> (</w:t>
      </w:r>
      <w:r w:rsidR="6592D82D" w:rsidRPr="6AD73F12">
        <w:rPr>
          <w:rStyle w:val="eop"/>
          <w:rFonts w:ascii="Calibri" w:hAnsi="Calibri" w:cs="Calibri"/>
          <w:b/>
          <w:bCs/>
          <w:sz w:val="22"/>
          <w:szCs w:val="22"/>
        </w:rPr>
        <w:t>UUSU President</w:t>
      </w:r>
      <w:r w:rsidR="006B7857" w:rsidRPr="6AD73F12">
        <w:rPr>
          <w:rStyle w:val="eop"/>
          <w:rFonts w:ascii="Calibri" w:hAnsi="Calibri" w:cs="Calibri"/>
          <w:b/>
          <w:bCs/>
          <w:sz w:val="22"/>
          <w:szCs w:val="22"/>
        </w:rPr>
        <w:t xml:space="preserve"> 2</w:t>
      </w:r>
      <w:r w:rsidR="5295E6E0" w:rsidRPr="6AD73F12">
        <w:rPr>
          <w:rStyle w:val="eop"/>
          <w:rFonts w:ascii="Calibri" w:hAnsi="Calibri" w:cs="Calibri"/>
          <w:b/>
          <w:bCs/>
          <w:sz w:val="22"/>
          <w:szCs w:val="22"/>
        </w:rPr>
        <w:t>3</w:t>
      </w:r>
      <w:r w:rsidR="006B7857" w:rsidRPr="6AD73F12">
        <w:rPr>
          <w:rStyle w:val="eop"/>
          <w:rFonts w:ascii="Calibri" w:hAnsi="Calibri" w:cs="Calibri"/>
          <w:b/>
          <w:bCs/>
          <w:sz w:val="22"/>
          <w:szCs w:val="22"/>
        </w:rPr>
        <w:t>/2</w:t>
      </w:r>
      <w:r w:rsidR="33A3D8C2" w:rsidRPr="6AD73F12">
        <w:rPr>
          <w:rStyle w:val="eop"/>
          <w:rFonts w:ascii="Calibri" w:hAnsi="Calibri" w:cs="Calibri"/>
          <w:b/>
          <w:bCs/>
          <w:sz w:val="22"/>
          <w:szCs w:val="22"/>
        </w:rPr>
        <w:t>4</w:t>
      </w:r>
      <w:r w:rsidR="00A22413" w:rsidRPr="6AD73F12">
        <w:rPr>
          <w:rStyle w:val="eop"/>
          <w:rFonts w:ascii="Calibri" w:hAnsi="Calibri" w:cs="Calibri"/>
          <w:b/>
          <w:bCs/>
          <w:sz w:val="22"/>
          <w:szCs w:val="22"/>
        </w:rPr>
        <w:t>)</w:t>
      </w:r>
    </w:p>
    <w:p w14:paraId="4C465B7E" w14:textId="0B8677C9" w:rsidR="00FA3048" w:rsidRPr="0018148A" w:rsidRDefault="00FA3048" w:rsidP="00FA304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0AE05C7" w14:textId="558ED6E1" w:rsidR="006E6889" w:rsidRPr="0018148A" w:rsidRDefault="0016228A" w:rsidP="5A80970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5A809704">
        <w:rPr>
          <w:rStyle w:val="eop"/>
          <w:rFonts w:ascii="Calibri" w:hAnsi="Calibri" w:cs="Calibri"/>
          <w:b/>
          <w:bCs/>
          <w:sz w:val="22"/>
          <w:szCs w:val="22"/>
        </w:rPr>
        <w:t xml:space="preserve">QUORUM MET </w:t>
      </w:r>
      <w:r w:rsidR="0018148A" w:rsidRPr="5A809704">
        <w:rPr>
          <w:rStyle w:val="eop"/>
          <w:rFonts w:ascii="Calibri" w:hAnsi="Calibri" w:cs="Calibri"/>
          <w:b/>
          <w:bCs/>
          <w:sz w:val="22"/>
          <w:szCs w:val="22"/>
        </w:rPr>
        <w:t xml:space="preserve"> </w:t>
      </w:r>
      <w:r w:rsidRPr="5A809704">
        <w:rPr>
          <w:rStyle w:val="eop"/>
          <w:rFonts w:ascii="Calibri" w:hAnsi="Calibri" w:cs="Calibri"/>
          <w:b/>
          <w:bCs/>
          <w:sz w:val="22"/>
          <w:szCs w:val="22"/>
        </w:rPr>
        <w:t>– MEETING PROGRESSED</w:t>
      </w:r>
    </w:p>
    <w:p w14:paraId="4230CF68" w14:textId="77777777" w:rsidR="00FA3048" w:rsidRPr="0018148A" w:rsidRDefault="00FA3048" w:rsidP="00FA30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591B26E" w14:textId="0D5C7E3F" w:rsidR="00FA3048" w:rsidRDefault="00FA3048" w:rsidP="6AD73F12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6AD73F12">
        <w:rPr>
          <w:rStyle w:val="normaltextrun"/>
          <w:rFonts w:asciiTheme="minorHAnsi" w:hAnsiTheme="minorHAnsi" w:cstheme="minorBidi"/>
          <w:b/>
          <w:bCs/>
          <w:lang w:val="en-IE"/>
        </w:rPr>
        <w:t>Welcome</w:t>
      </w:r>
      <w:r w:rsidRPr="6AD73F12">
        <w:rPr>
          <w:rStyle w:val="eop"/>
          <w:rFonts w:asciiTheme="minorHAnsi" w:hAnsiTheme="minorHAnsi" w:cstheme="minorBidi"/>
          <w:b/>
          <w:bCs/>
        </w:rPr>
        <w:t> </w:t>
      </w:r>
      <w:r w:rsidR="00EB3ADF" w:rsidRPr="6AD73F12">
        <w:rPr>
          <w:rStyle w:val="eop"/>
          <w:rFonts w:asciiTheme="minorHAnsi" w:hAnsiTheme="minorHAnsi" w:cstheme="minorBidi"/>
          <w:b/>
          <w:bCs/>
        </w:rPr>
        <w:t>&amp; Introductions</w:t>
      </w:r>
      <w:r w:rsidR="000816B2" w:rsidRPr="6AD73F12">
        <w:rPr>
          <w:rStyle w:val="eop"/>
          <w:rFonts w:asciiTheme="minorHAnsi" w:hAnsiTheme="minorHAnsi" w:cstheme="minorBidi"/>
          <w:b/>
          <w:bCs/>
        </w:rPr>
        <w:t xml:space="preserve"> - </w:t>
      </w:r>
      <w:r w:rsidR="000816B2" w:rsidRPr="6AD73F12">
        <w:rPr>
          <w:rStyle w:val="eop"/>
          <w:rFonts w:ascii="Calibri" w:hAnsi="Calibri" w:cs="Calibri"/>
          <w:b/>
          <w:bCs/>
          <w:sz w:val="22"/>
          <w:szCs w:val="22"/>
        </w:rPr>
        <w:t xml:space="preserve">Chair: </w:t>
      </w:r>
      <w:r w:rsidR="332D2F33" w:rsidRPr="6AD73F12">
        <w:rPr>
          <w:rStyle w:val="eop"/>
          <w:rFonts w:ascii="Calibri" w:hAnsi="Calibri" w:cs="Calibri"/>
          <w:b/>
          <w:bCs/>
          <w:sz w:val="22"/>
          <w:szCs w:val="22"/>
        </w:rPr>
        <w:t>Rebecca Allen</w:t>
      </w:r>
    </w:p>
    <w:p w14:paraId="56E1D2CD" w14:textId="316BB808" w:rsidR="0018148A" w:rsidRPr="0091671B" w:rsidRDefault="003656FC" w:rsidP="00D532A5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91671B">
        <w:rPr>
          <w:rFonts w:asciiTheme="minorHAnsi" w:hAnsiTheme="minorHAnsi" w:cstheme="minorHAnsi"/>
          <w:sz w:val="22"/>
          <w:szCs w:val="22"/>
        </w:rPr>
        <w:t xml:space="preserve">Attendees (members, staff and trustees) welcomed to the Annual General Meeting </w:t>
      </w:r>
      <w:r w:rsidR="0018148A" w:rsidRPr="0091671B">
        <w:rPr>
          <w:rFonts w:asciiTheme="minorHAnsi" w:hAnsiTheme="minorHAnsi" w:cstheme="minorHAnsi"/>
          <w:sz w:val="22"/>
          <w:szCs w:val="22"/>
        </w:rPr>
        <w:t xml:space="preserve">for academic year </w:t>
      </w:r>
      <w:r w:rsidR="001F5337" w:rsidRPr="0091671B">
        <w:rPr>
          <w:rFonts w:asciiTheme="minorHAnsi" w:hAnsiTheme="minorHAnsi" w:cstheme="minorHAnsi"/>
          <w:sz w:val="22"/>
          <w:szCs w:val="22"/>
        </w:rPr>
        <w:t>202</w:t>
      </w:r>
      <w:r w:rsidR="00A22413">
        <w:rPr>
          <w:rFonts w:asciiTheme="minorHAnsi" w:hAnsiTheme="minorHAnsi" w:cstheme="minorHAnsi"/>
          <w:sz w:val="22"/>
          <w:szCs w:val="22"/>
        </w:rPr>
        <w:t>2</w:t>
      </w:r>
      <w:r w:rsidR="001F5337" w:rsidRPr="0091671B">
        <w:rPr>
          <w:rFonts w:asciiTheme="minorHAnsi" w:hAnsiTheme="minorHAnsi" w:cstheme="minorHAnsi"/>
          <w:sz w:val="22"/>
          <w:szCs w:val="22"/>
        </w:rPr>
        <w:t>/202</w:t>
      </w:r>
      <w:r w:rsidR="00A22413">
        <w:rPr>
          <w:rFonts w:asciiTheme="minorHAnsi" w:hAnsiTheme="minorHAnsi" w:cstheme="minorHAnsi"/>
          <w:sz w:val="22"/>
          <w:szCs w:val="22"/>
        </w:rPr>
        <w:t>3</w:t>
      </w:r>
      <w:r w:rsidR="00D532A5">
        <w:rPr>
          <w:rFonts w:asciiTheme="minorHAnsi" w:hAnsiTheme="minorHAnsi" w:cstheme="minorHAnsi"/>
          <w:sz w:val="22"/>
          <w:szCs w:val="22"/>
        </w:rPr>
        <w:t>.  O</w:t>
      </w:r>
      <w:r w:rsidR="000816B2" w:rsidRPr="0091671B">
        <w:rPr>
          <w:rFonts w:asciiTheme="minorHAnsi" w:hAnsiTheme="minorHAnsi" w:cstheme="minorHAnsi"/>
          <w:sz w:val="22"/>
          <w:szCs w:val="22"/>
        </w:rPr>
        <w:t>verview of the meeting purpose</w:t>
      </w:r>
      <w:r w:rsidR="00D532A5">
        <w:rPr>
          <w:rFonts w:asciiTheme="minorHAnsi" w:hAnsiTheme="minorHAnsi" w:cstheme="minorHAnsi"/>
          <w:sz w:val="22"/>
          <w:szCs w:val="22"/>
        </w:rPr>
        <w:t xml:space="preserve"> was given.</w:t>
      </w:r>
    </w:p>
    <w:p w14:paraId="2CFD39BE" w14:textId="77777777" w:rsidR="00C52D44" w:rsidRPr="0091671B" w:rsidRDefault="00C52D44" w:rsidP="0018148A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n-IE"/>
        </w:rPr>
      </w:pPr>
    </w:p>
    <w:p w14:paraId="0F86BE15" w14:textId="295A0AF8" w:rsidR="008E64A9" w:rsidRPr="0091671B" w:rsidRDefault="001F5337" w:rsidP="5A809704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en-IE"/>
        </w:rPr>
      </w:pPr>
      <w:r w:rsidRPr="5A809704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 xml:space="preserve">Chair provided </w:t>
      </w:r>
      <w:r w:rsidR="00C52D44" w:rsidRPr="5A809704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 xml:space="preserve">an </w:t>
      </w:r>
      <w:r w:rsidRPr="5A809704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o</w:t>
      </w:r>
      <w:r w:rsidR="00FA3048" w:rsidRPr="5A809704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utline of work over the past 12 months including recent successes.</w:t>
      </w:r>
    </w:p>
    <w:p w14:paraId="62D829CF" w14:textId="77777777" w:rsidR="008E64A9" w:rsidRDefault="008E64A9" w:rsidP="008E64A9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lang w:val="en-IE"/>
        </w:rPr>
      </w:pPr>
    </w:p>
    <w:p w14:paraId="4E04BB7D" w14:textId="61B05083" w:rsidR="00FA3048" w:rsidRPr="0078249E" w:rsidRDefault="00FA3048" w:rsidP="008E64A9">
      <w:pPr>
        <w:pStyle w:val="paragraph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</w:rPr>
      </w:pPr>
      <w:hyperlink r:id="rId9" w:tgtFrame="_blank" w:history="1">
        <w:r w:rsidRPr="0078249E">
          <w:rPr>
            <w:rStyle w:val="normaltextrun"/>
            <w:rFonts w:asciiTheme="minorHAnsi" w:hAnsiTheme="minorHAnsi" w:cstheme="minorHAnsi"/>
            <w:b/>
            <w:bCs/>
            <w:lang w:val="en-IE"/>
          </w:rPr>
          <w:t>Previous minutes</w:t>
        </w:r>
      </w:hyperlink>
      <w:r w:rsidRPr="0078249E">
        <w:rPr>
          <w:rStyle w:val="eop"/>
          <w:rFonts w:asciiTheme="minorHAnsi" w:hAnsiTheme="minorHAnsi" w:cstheme="minorHAnsi"/>
          <w:b/>
          <w:bCs/>
        </w:rPr>
        <w:t> </w:t>
      </w:r>
    </w:p>
    <w:p w14:paraId="26977081" w14:textId="5C556746" w:rsidR="0078249E" w:rsidRPr="0091671B" w:rsidRDefault="00FA3048" w:rsidP="00FA3048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n-IE"/>
        </w:rPr>
      </w:pPr>
      <w:r w:rsidRPr="0091671B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>The minutes of the previous AGM have been shared with all members and available on uusu.org. </w:t>
      </w:r>
    </w:p>
    <w:p w14:paraId="5367C39E" w14:textId="3AA52AFE" w:rsidR="00DF59E5" w:rsidRPr="0091671B" w:rsidRDefault="00DF59E5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  <w:lang w:val="en-IE"/>
        </w:rPr>
      </w:pPr>
      <w:r w:rsidRPr="6AD73F12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>Proposed and seconded by</w:t>
      </w:r>
      <w:r w:rsidR="5C9A5F73" w:rsidRPr="6AD73F12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r w:rsidR="6D435825" w:rsidRPr="6AD73F12">
        <w:rPr>
          <w:rStyle w:val="normaltextrun"/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DD and PM</w:t>
      </w:r>
    </w:p>
    <w:p w14:paraId="62894782" w14:textId="4D86CC77" w:rsidR="0078249E" w:rsidRPr="0091671B" w:rsidRDefault="0078249E" w:rsidP="00FA3048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n-IE"/>
        </w:rPr>
      </w:pPr>
      <w:r w:rsidRPr="0091671B">
        <w:rPr>
          <w:rStyle w:val="normaltextrun"/>
          <w:rFonts w:asciiTheme="minorHAnsi" w:hAnsiTheme="minorHAnsi" w:cstheme="minorHAnsi"/>
          <w:b/>
          <w:bCs/>
          <w:sz w:val="22"/>
          <w:szCs w:val="22"/>
          <w:lang w:val="en-IE"/>
        </w:rPr>
        <w:t>APPROVED</w:t>
      </w:r>
    </w:p>
    <w:p w14:paraId="26998E71" w14:textId="475EBF61" w:rsidR="00FA3048" w:rsidRPr="0018148A" w:rsidRDefault="00FA3048" w:rsidP="00FA3048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</w:rPr>
      </w:pPr>
      <w:r w:rsidRPr="0018148A">
        <w:rPr>
          <w:rStyle w:val="normaltextrun"/>
          <w:rFonts w:asciiTheme="minorHAnsi" w:hAnsiTheme="minorHAnsi" w:cstheme="minorHAnsi"/>
          <w:lang w:val="en-IE"/>
        </w:rPr>
        <w:t xml:space="preserve"> </w:t>
      </w:r>
    </w:p>
    <w:p w14:paraId="6BFA4B55" w14:textId="77777777" w:rsidR="00FA3048" w:rsidRPr="000119A8" w:rsidRDefault="00FA3048" w:rsidP="00FA3048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60" w:firstLine="0"/>
        <w:textAlignment w:val="baseline"/>
        <w:rPr>
          <w:rFonts w:asciiTheme="minorHAnsi" w:hAnsiTheme="minorHAnsi" w:cstheme="minorHAnsi"/>
          <w:b/>
          <w:bCs/>
        </w:rPr>
      </w:pPr>
      <w:hyperlink r:id="rId10" w:tgtFrame="_blank" w:history="1">
        <w:r w:rsidRPr="000119A8">
          <w:rPr>
            <w:rStyle w:val="normaltextrun"/>
            <w:rFonts w:asciiTheme="minorHAnsi" w:hAnsiTheme="minorHAnsi" w:cstheme="minorHAnsi"/>
            <w:b/>
            <w:bCs/>
            <w:lang w:val="en-IE"/>
          </w:rPr>
          <w:t>UUSU Accounts</w:t>
        </w:r>
      </w:hyperlink>
      <w:r w:rsidRPr="000119A8">
        <w:rPr>
          <w:rStyle w:val="eop"/>
          <w:rFonts w:asciiTheme="minorHAnsi" w:hAnsiTheme="minorHAnsi" w:cstheme="minorHAnsi"/>
          <w:b/>
          <w:bCs/>
        </w:rPr>
        <w:t> </w:t>
      </w:r>
    </w:p>
    <w:p w14:paraId="7C28E440" w14:textId="56F62D20" w:rsidR="00FA3048" w:rsidRPr="004168C3" w:rsidRDefault="00FA3048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Bidi"/>
          <w:sz w:val="22"/>
          <w:szCs w:val="22"/>
          <w:u w:val="single"/>
          <w:lang w:val="en-IE"/>
        </w:rPr>
      </w:pPr>
      <w:r w:rsidRPr="6AD73F12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Receive: UUSU Accounts</w:t>
      </w:r>
    </w:p>
    <w:p w14:paraId="469FAA31" w14:textId="77AB832C" w:rsidR="00D26D68" w:rsidRPr="004168C3" w:rsidRDefault="000119A8" w:rsidP="00D26D68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sz w:val="22"/>
          <w:szCs w:val="22"/>
          <w:lang w:val="en-IE"/>
        </w:rPr>
      </w:pPr>
      <w:r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>U</w:t>
      </w:r>
      <w:r w:rsidR="00FA3048"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>p to date accounts</w:t>
      </w:r>
      <w:r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 xml:space="preserve"> received</w:t>
      </w:r>
      <w:r w:rsidR="00FA3048"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 xml:space="preserve"> from Director of Finance</w:t>
      </w:r>
      <w:r w:rsidR="00D26D68"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 xml:space="preserve"> (UUSU)</w:t>
      </w:r>
      <w:r w:rsidR="00FA3048"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> </w:t>
      </w:r>
      <w:r w:rsidR="00D26D68" w:rsidRPr="004168C3">
        <w:rPr>
          <w:rStyle w:val="normaltextrun"/>
          <w:rFonts w:asciiTheme="minorHAnsi" w:hAnsiTheme="minorHAnsi" w:cstheme="minorHAnsi"/>
          <w:sz w:val="22"/>
          <w:szCs w:val="22"/>
          <w:lang w:val="en-IE"/>
        </w:rPr>
        <w:t>– no further questions.</w:t>
      </w:r>
    </w:p>
    <w:p w14:paraId="5499BD1A" w14:textId="6706964F" w:rsidR="00D26D68" w:rsidRDefault="00340C60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color w:val="000000" w:themeColor="text1"/>
          <w:sz w:val="22"/>
          <w:szCs w:val="22"/>
          <w:lang w:val="en-IE"/>
        </w:rPr>
      </w:pPr>
      <w:r w:rsidRPr="6AD73F12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Proposed and seconded by</w:t>
      </w:r>
      <w:r w:rsidR="7F747679" w:rsidRPr="6AD73F12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r w:rsidRPr="6AD73F1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  <w:r w:rsidR="73A9EE89" w:rsidRPr="005C28C6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PM and OK</w:t>
      </w:r>
    </w:p>
    <w:p w14:paraId="09B6D096" w14:textId="68CF9A08" w:rsidR="73A9EE89" w:rsidRDefault="73A9EE89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6AD73F12"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  <w:t>Approved</w:t>
      </w:r>
    </w:p>
    <w:p w14:paraId="1AC16102" w14:textId="669112CA" w:rsidR="6AD73F12" w:rsidRDefault="6AD73F12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rPr>
          <w:rStyle w:val="eop"/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3378A5D" w14:textId="47AEA7E8" w:rsidR="00D51ABA" w:rsidRPr="004B60E2" w:rsidRDefault="00FA3048" w:rsidP="00D26D68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</w:rPr>
      </w:pPr>
      <w:r w:rsidRPr="00D26D68">
        <w:rPr>
          <w:rStyle w:val="normaltextrun"/>
          <w:rFonts w:asciiTheme="minorHAnsi" w:hAnsiTheme="minorHAnsi" w:cstheme="minorHAnsi"/>
          <w:b/>
          <w:bCs/>
          <w:lang w:val="en-IE"/>
        </w:rPr>
        <w:t>Appointment of Auditors</w:t>
      </w:r>
    </w:p>
    <w:p w14:paraId="126C5629" w14:textId="098E408C" w:rsidR="004B60E2" w:rsidRDefault="004B60E2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Bidi"/>
          <w:b/>
          <w:bCs/>
          <w:lang w:val="en-IE"/>
        </w:rPr>
      </w:pPr>
      <w:r w:rsidRPr="6AD73F12">
        <w:rPr>
          <w:rStyle w:val="normaltextrun"/>
          <w:rFonts w:asciiTheme="minorHAnsi" w:hAnsiTheme="minorHAnsi" w:cstheme="minorBidi"/>
          <w:b/>
          <w:bCs/>
          <w:lang w:val="en-IE"/>
        </w:rPr>
        <w:t>Proposed and seconded by</w:t>
      </w:r>
      <w:r w:rsidR="003134B7" w:rsidRPr="6AD73F12">
        <w:rPr>
          <w:rStyle w:val="normaltextrun"/>
          <w:rFonts w:asciiTheme="minorHAnsi" w:hAnsiTheme="minorHAnsi" w:cstheme="minorBidi"/>
          <w:b/>
          <w:bCs/>
          <w:lang w:val="en-IE"/>
        </w:rPr>
        <w:t>:</w:t>
      </w:r>
      <w:r w:rsidR="04D4198C" w:rsidRPr="6AD73F12">
        <w:rPr>
          <w:rStyle w:val="normaltextrun"/>
          <w:rFonts w:asciiTheme="minorHAnsi" w:hAnsiTheme="minorHAnsi" w:cstheme="minorBidi"/>
          <w:b/>
          <w:bCs/>
          <w:lang w:val="en-IE"/>
        </w:rPr>
        <w:t xml:space="preserve"> DD, OK</w:t>
      </w:r>
    </w:p>
    <w:p w14:paraId="49084F2D" w14:textId="389F0419" w:rsidR="04D4198C" w:rsidRDefault="04D4198C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rPr>
          <w:rStyle w:val="normaltextrun"/>
          <w:rFonts w:asciiTheme="minorHAnsi" w:hAnsiTheme="minorHAnsi" w:cstheme="minorBidi"/>
          <w:b/>
          <w:bCs/>
          <w:lang w:val="en-IE"/>
        </w:rPr>
      </w:pPr>
      <w:r w:rsidRPr="6AD73F12">
        <w:rPr>
          <w:rStyle w:val="normaltextrun"/>
          <w:rFonts w:asciiTheme="minorHAnsi" w:hAnsiTheme="minorHAnsi" w:cstheme="minorBidi"/>
          <w:b/>
          <w:bCs/>
          <w:lang w:val="en-IE"/>
        </w:rPr>
        <w:t>Approved</w:t>
      </w:r>
    </w:p>
    <w:p w14:paraId="11A076B9" w14:textId="77777777" w:rsidR="004B60E2" w:rsidRPr="00D51ABA" w:rsidRDefault="004B60E2" w:rsidP="004B60E2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b/>
          <w:bCs/>
        </w:rPr>
      </w:pPr>
    </w:p>
    <w:p w14:paraId="57446081" w14:textId="650D3B73" w:rsidR="00D51ABA" w:rsidRPr="00D51ABA" w:rsidRDefault="004B60E2" w:rsidP="00D26D68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</w:rPr>
      </w:pPr>
      <w:r>
        <w:rPr>
          <w:rStyle w:val="normaltextrun"/>
          <w:rFonts w:asciiTheme="minorHAnsi" w:hAnsiTheme="minorHAnsi" w:cstheme="minorHAnsi"/>
          <w:b/>
          <w:bCs/>
          <w:lang w:val="en-IE"/>
        </w:rPr>
        <w:t>Approvement of Affiliations</w:t>
      </w:r>
    </w:p>
    <w:p w14:paraId="5AD4B24F" w14:textId="390DE7D4" w:rsidR="00D51ABA" w:rsidRDefault="002C6E83" w:rsidP="00D51ABA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Bidi"/>
          <w:sz w:val="22"/>
          <w:szCs w:val="22"/>
          <w:lang w:val="en-IE"/>
        </w:rPr>
      </w:pPr>
      <w:r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Affiliations according to affiliation document.</w:t>
      </w:r>
    </w:p>
    <w:p w14:paraId="65837912" w14:textId="5BEFD817" w:rsidR="002C6E83" w:rsidRPr="002C6E83" w:rsidRDefault="002C6E83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</w:pPr>
      <w:r w:rsidRPr="6AD73F12"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  <w:t>Proposed and Seconded by:</w:t>
      </w:r>
      <w:r w:rsidR="2605D915" w:rsidRPr="6AD73F12"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  <w:t xml:space="preserve"> </w:t>
      </w:r>
      <w:r w:rsidR="1B616DB8" w:rsidRPr="6AD73F12"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  <w:t>CHR, DD</w:t>
      </w:r>
    </w:p>
    <w:p w14:paraId="775ABC89" w14:textId="0D81EF5D" w:rsidR="1B616DB8" w:rsidRDefault="1B616DB8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</w:pPr>
      <w:r w:rsidRPr="6AD73F12">
        <w:rPr>
          <w:rStyle w:val="normaltextrun"/>
          <w:rFonts w:asciiTheme="minorHAnsi" w:hAnsiTheme="minorHAnsi" w:cstheme="minorBidi"/>
          <w:b/>
          <w:bCs/>
          <w:sz w:val="22"/>
          <w:szCs w:val="22"/>
          <w:lang w:val="en-IE"/>
        </w:rPr>
        <w:t>Approved</w:t>
      </w:r>
    </w:p>
    <w:p w14:paraId="38080CF6" w14:textId="576C12C8" w:rsidR="00D51ABA" w:rsidRPr="00D51ABA" w:rsidRDefault="00D51ABA" w:rsidP="00D51ABA">
      <w:pPr>
        <w:pStyle w:val="paragraph"/>
        <w:shd w:val="clear" w:color="auto" w:fill="FFFFFF"/>
        <w:spacing w:before="0" w:beforeAutospacing="0" w:after="0" w:afterAutospacing="0"/>
        <w:ind w:left="720"/>
        <w:textAlignment w:val="baseline"/>
        <w:rPr>
          <w:rStyle w:val="normaltextrun"/>
          <w:rFonts w:asciiTheme="minorHAnsi" w:hAnsiTheme="minorHAnsi" w:cstheme="minorHAnsi"/>
          <w:b/>
          <w:bCs/>
        </w:rPr>
      </w:pPr>
    </w:p>
    <w:p w14:paraId="15545114" w14:textId="3DE57C93" w:rsidR="00FA3048" w:rsidRPr="00AB6C17" w:rsidRDefault="00D51ABA" w:rsidP="00D26D68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</w:rPr>
      </w:pPr>
      <w:r w:rsidRPr="6AD73F12">
        <w:rPr>
          <w:rStyle w:val="eop"/>
          <w:rFonts w:asciiTheme="minorHAnsi" w:hAnsiTheme="minorHAnsi" w:cstheme="minorBidi"/>
          <w:b/>
          <w:bCs/>
        </w:rPr>
        <w:t>President Update</w:t>
      </w:r>
    </w:p>
    <w:p w14:paraId="1ABBF52E" w14:textId="77777777" w:rsidR="00AB6C17" w:rsidRPr="00D26D68" w:rsidRDefault="00AB6C17" w:rsidP="00D26D68">
      <w:pPr>
        <w:pStyle w:val="paragraph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</w:rPr>
      </w:pPr>
    </w:p>
    <w:p w14:paraId="4BE5E391" w14:textId="0D9EB432" w:rsidR="005C28C6" w:rsidRDefault="226BB2E4" w:rsidP="6AD73F12">
      <w:pPr>
        <w:pStyle w:val="paragraph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  <w:r w:rsidRPr="6AD73F12">
        <w:rPr>
          <w:rFonts w:asciiTheme="minorHAnsi" w:hAnsiTheme="minorHAnsi" w:cstheme="minorBidi"/>
          <w:b/>
          <w:bCs/>
        </w:rPr>
        <w:t>Made some major drives on support, welfare, development of more reps</w:t>
      </w:r>
      <w:r w:rsidR="00AB6C17">
        <w:rPr>
          <w:rFonts w:asciiTheme="minorHAnsi" w:hAnsiTheme="minorHAnsi" w:cstheme="minorBidi"/>
          <w:b/>
          <w:bCs/>
        </w:rPr>
        <w:t xml:space="preserve"> putting in more volunteer hours</w:t>
      </w:r>
      <w:r w:rsidRPr="6AD73F12">
        <w:rPr>
          <w:rFonts w:asciiTheme="minorHAnsi" w:hAnsiTheme="minorHAnsi" w:cstheme="minorBidi"/>
          <w:b/>
          <w:bCs/>
        </w:rPr>
        <w:t xml:space="preserve"> than ever before.</w:t>
      </w:r>
    </w:p>
    <w:p w14:paraId="3BDC54D0" w14:textId="2517073F" w:rsidR="226BB2E4" w:rsidRDefault="226BB2E4" w:rsidP="6AD73F12">
      <w:pPr>
        <w:pStyle w:val="paragraph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  <w:r w:rsidRPr="6AD73F12">
        <w:rPr>
          <w:rFonts w:asciiTheme="minorHAnsi" w:hAnsiTheme="minorHAnsi" w:cstheme="minorBidi"/>
          <w:b/>
          <w:bCs/>
        </w:rPr>
        <w:t xml:space="preserve">Strategy process has just completed recently, </w:t>
      </w:r>
      <w:r w:rsidR="00AB6C17">
        <w:rPr>
          <w:rFonts w:asciiTheme="minorHAnsi" w:hAnsiTheme="minorHAnsi" w:cstheme="minorBidi"/>
          <w:b/>
          <w:bCs/>
        </w:rPr>
        <w:t>with a</w:t>
      </w:r>
      <w:r w:rsidRPr="6AD73F12">
        <w:rPr>
          <w:rFonts w:asciiTheme="minorHAnsi" w:hAnsiTheme="minorHAnsi" w:cstheme="minorBidi"/>
          <w:b/>
          <w:bCs/>
        </w:rPr>
        <w:t xml:space="preserve"> new strategy </w:t>
      </w:r>
      <w:r w:rsidR="00AB6C17">
        <w:rPr>
          <w:rFonts w:asciiTheme="minorHAnsi" w:hAnsiTheme="minorHAnsi" w:cstheme="minorBidi"/>
          <w:b/>
          <w:bCs/>
        </w:rPr>
        <w:t xml:space="preserve">being worked upon by </w:t>
      </w:r>
      <w:r w:rsidRPr="6AD73F12">
        <w:rPr>
          <w:rFonts w:asciiTheme="minorHAnsi" w:hAnsiTheme="minorHAnsi" w:cstheme="minorBidi"/>
          <w:b/>
          <w:bCs/>
        </w:rPr>
        <w:t>a Task and Finish Group</w:t>
      </w:r>
      <w:r w:rsidR="00AB6C17">
        <w:rPr>
          <w:rFonts w:asciiTheme="minorHAnsi" w:hAnsiTheme="minorHAnsi" w:cstheme="minorBidi"/>
          <w:b/>
          <w:bCs/>
        </w:rPr>
        <w:t>.</w:t>
      </w:r>
    </w:p>
    <w:p w14:paraId="167EDF7B" w14:textId="0DF62BA1" w:rsidR="226BB2E4" w:rsidRDefault="226BB2E4" w:rsidP="005C28C6">
      <w:pPr>
        <w:pStyle w:val="paragraph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  <w:r w:rsidRPr="6AD73F12">
        <w:rPr>
          <w:rFonts w:asciiTheme="minorHAnsi" w:hAnsiTheme="minorHAnsi" w:cstheme="minorBidi"/>
          <w:b/>
          <w:bCs/>
        </w:rPr>
        <w:t xml:space="preserve">Gave thanks for the Trustees for their work </w:t>
      </w:r>
      <w:r w:rsidR="00AB6C17">
        <w:rPr>
          <w:rFonts w:asciiTheme="minorHAnsi" w:hAnsiTheme="minorHAnsi" w:cstheme="minorBidi"/>
          <w:b/>
          <w:bCs/>
        </w:rPr>
        <w:t>and support to the organisation over the last year.</w:t>
      </w:r>
    </w:p>
    <w:p w14:paraId="5FA5E477" w14:textId="7E1EF136" w:rsidR="226BB2E4" w:rsidRDefault="226BB2E4" w:rsidP="005C28C6">
      <w:pPr>
        <w:pStyle w:val="paragraph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  <w:r w:rsidRPr="6AD73F12">
        <w:rPr>
          <w:rFonts w:asciiTheme="minorHAnsi" w:hAnsiTheme="minorHAnsi" w:cstheme="minorBidi"/>
          <w:b/>
          <w:bCs/>
        </w:rPr>
        <w:lastRenderedPageBreak/>
        <w:t>We have recently hosted the most successfully attended event of recent times on campus</w:t>
      </w:r>
      <w:r w:rsidR="00AB6C17">
        <w:rPr>
          <w:rFonts w:asciiTheme="minorHAnsi" w:hAnsiTheme="minorHAnsi" w:cstheme="minorBidi"/>
          <w:b/>
          <w:bCs/>
        </w:rPr>
        <w:t xml:space="preserve"> supporting good sexual health practices for students</w:t>
      </w:r>
      <w:r w:rsidRPr="6AD73F12">
        <w:rPr>
          <w:rFonts w:asciiTheme="minorHAnsi" w:hAnsiTheme="minorHAnsi" w:cstheme="minorBidi"/>
          <w:b/>
          <w:bCs/>
        </w:rPr>
        <w:t>.</w:t>
      </w:r>
    </w:p>
    <w:p w14:paraId="204559AB" w14:textId="37B9B835" w:rsidR="226BB2E4" w:rsidRDefault="005C28C6" w:rsidP="00C42DFD">
      <w:pPr>
        <w:pStyle w:val="paragraph"/>
        <w:shd w:val="clear" w:color="auto" w:fill="FFFFFF" w:themeFill="background1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 xml:space="preserve">Though a funding pot provided by the National Lottery we have been able to deliver Free Breakfasts to </w:t>
      </w:r>
      <w:r w:rsidR="00C42DFD">
        <w:rPr>
          <w:rFonts w:asciiTheme="minorHAnsi" w:hAnsiTheme="minorHAnsi" w:cstheme="minorBidi"/>
          <w:b/>
          <w:bCs/>
        </w:rPr>
        <w:t>support a large number of students on campus each day.</w:t>
      </w:r>
      <w:r w:rsidR="00AB6C17">
        <w:rPr>
          <w:rFonts w:asciiTheme="minorHAnsi" w:hAnsiTheme="minorHAnsi" w:cstheme="minorBidi"/>
          <w:b/>
          <w:bCs/>
        </w:rPr>
        <w:t xml:space="preserve"> </w:t>
      </w:r>
      <w:r w:rsidR="226BB2E4" w:rsidRPr="6AD73F12">
        <w:rPr>
          <w:rFonts w:asciiTheme="minorHAnsi" w:hAnsiTheme="minorHAnsi" w:cstheme="minorBidi"/>
          <w:b/>
          <w:bCs/>
        </w:rPr>
        <w:t xml:space="preserve">Sexual Health, Mental Health, Sustainability, EDI, AI campaigns are our main </w:t>
      </w:r>
      <w:r w:rsidR="00C42DFD">
        <w:t>f</w:t>
      </w:r>
      <w:r w:rsidR="226BB2E4" w:rsidRPr="6AD73F12">
        <w:rPr>
          <w:rFonts w:asciiTheme="minorHAnsi" w:hAnsiTheme="minorHAnsi" w:cstheme="minorBidi"/>
          <w:b/>
          <w:bCs/>
        </w:rPr>
        <w:t>ocuses this year.</w:t>
      </w:r>
    </w:p>
    <w:p w14:paraId="33297F7F" w14:textId="754FB717" w:rsidR="6AD73F12" w:rsidRDefault="6AD73F12" w:rsidP="6AD73F12">
      <w:pPr>
        <w:pStyle w:val="paragraph"/>
        <w:shd w:val="clear" w:color="auto" w:fill="FFFFFF" w:themeFill="background1"/>
        <w:spacing w:before="0" w:beforeAutospacing="0" w:after="0" w:afterAutospacing="0"/>
        <w:ind w:firstLine="720"/>
        <w:rPr>
          <w:rFonts w:asciiTheme="minorHAnsi" w:hAnsiTheme="minorHAnsi" w:cstheme="minorBidi"/>
          <w:b/>
          <w:bCs/>
        </w:rPr>
      </w:pPr>
    </w:p>
    <w:p w14:paraId="59BB1F28" w14:textId="771CC073" w:rsidR="226BB2E4" w:rsidRDefault="226BB2E4" w:rsidP="6AD73F12">
      <w:pPr>
        <w:pStyle w:val="paragraph"/>
        <w:shd w:val="clear" w:color="auto" w:fill="FFFFFF" w:themeFill="background1"/>
        <w:spacing w:before="0" w:beforeAutospacing="0" w:after="0" w:afterAutospacing="0"/>
        <w:ind w:firstLine="720"/>
        <w:rPr>
          <w:rFonts w:asciiTheme="minorHAnsi" w:hAnsiTheme="minorHAnsi" w:cstheme="minorBidi"/>
          <w:b/>
          <w:bCs/>
        </w:rPr>
      </w:pPr>
      <w:r w:rsidRPr="6AD73F12">
        <w:rPr>
          <w:rFonts w:asciiTheme="minorHAnsi" w:hAnsiTheme="minorHAnsi" w:cstheme="minorBidi"/>
          <w:b/>
          <w:bCs/>
        </w:rPr>
        <w:t>Invited questions.</w:t>
      </w:r>
    </w:p>
    <w:p w14:paraId="17AFFD9F" w14:textId="176E0B55" w:rsidR="6AD73F12" w:rsidRDefault="6AD73F12" w:rsidP="6AD73F12">
      <w:pPr>
        <w:pStyle w:val="paragraph"/>
        <w:shd w:val="clear" w:color="auto" w:fill="FFFFFF" w:themeFill="background1"/>
        <w:spacing w:before="0" w:beforeAutospacing="0" w:after="0" w:afterAutospacing="0"/>
        <w:ind w:firstLine="720"/>
        <w:rPr>
          <w:rFonts w:asciiTheme="minorHAnsi" w:hAnsiTheme="minorHAnsi" w:cstheme="minorBidi"/>
          <w:b/>
          <w:bCs/>
        </w:rPr>
      </w:pPr>
    </w:p>
    <w:p w14:paraId="25330430" w14:textId="5BC42ADD" w:rsidR="26D4DB38" w:rsidRPr="00C42DFD" w:rsidRDefault="26D4DB38" w:rsidP="6AD73F12">
      <w:pPr>
        <w:pStyle w:val="paragraph"/>
        <w:spacing w:before="0" w:beforeAutospacing="0" w:after="0" w:afterAutospacing="0"/>
        <w:ind w:firstLine="720"/>
        <w:rPr>
          <w:b/>
          <w:bCs/>
        </w:rPr>
      </w:pPr>
      <w:r w:rsidRPr="00C42DFD">
        <w:rPr>
          <w:b/>
          <w:bCs/>
        </w:rPr>
        <w:t xml:space="preserve">What will be the AI campaign be focused on?  </w:t>
      </w:r>
    </w:p>
    <w:p w14:paraId="0457F37F" w14:textId="156D461F" w:rsidR="6AD73F12" w:rsidRDefault="6AD73F12" w:rsidP="6AD73F12">
      <w:pPr>
        <w:pStyle w:val="paragraph"/>
        <w:spacing w:before="0" w:beforeAutospacing="0" w:after="0" w:afterAutospacing="0"/>
        <w:ind w:firstLine="720"/>
      </w:pPr>
    </w:p>
    <w:p w14:paraId="4099D7A1" w14:textId="2E1D5390" w:rsidR="26D4DB38" w:rsidRDefault="26D4DB38" w:rsidP="6AD73F12">
      <w:pPr>
        <w:pStyle w:val="paragraph"/>
        <w:spacing w:before="0" w:beforeAutospacing="0" w:after="0" w:afterAutospacing="0"/>
        <w:ind w:firstLine="720"/>
      </w:pPr>
      <w:r w:rsidRPr="6AD73F12">
        <w:t xml:space="preserve">The main education is focused around AI this year. Mainly based as an informative </w:t>
      </w:r>
      <w:r>
        <w:tab/>
      </w:r>
      <w:r w:rsidRPr="6AD73F12">
        <w:t xml:space="preserve">campaign, what that means for your course, how you can use it effectively. The pro’s </w:t>
      </w:r>
      <w:r>
        <w:tab/>
      </w:r>
      <w:r w:rsidRPr="6AD73F12">
        <w:t>and cons of its usage, how it affects assessments.</w:t>
      </w:r>
    </w:p>
    <w:p w14:paraId="3BEACA33" w14:textId="77777777" w:rsidR="00A04B49" w:rsidRPr="0018148A" w:rsidRDefault="00A04B49" w:rsidP="00751ACA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361DC199" w14:textId="2E395676" w:rsidR="00FA3048" w:rsidRPr="00751ACA" w:rsidRDefault="00FA3048" w:rsidP="008F0C84">
      <w:pPr>
        <w:pStyle w:val="paragraph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</w:rPr>
      </w:pPr>
      <w:r w:rsidRPr="6AD73F12">
        <w:rPr>
          <w:rStyle w:val="normaltextrun"/>
          <w:rFonts w:asciiTheme="minorHAnsi" w:hAnsiTheme="minorHAnsi" w:cstheme="minorBidi"/>
          <w:b/>
          <w:bCs/>
          <w:lang w:val="en-IE"/>
        </w:rPr>
        <w:t>Trustee Board Report</w:t>
      </w:r>
    </w:p>
    <w:p w14:paraId="73FED256" w14:textId="11EEC633" w:rsidR="50D48782" w:rsidRDefault="50D48782" w:rsidP="6AD73F12">
      <w:pPr>
        <w:pStyle w:val="paragraph"/>
        <w:shd w:val="clear" w:color="auto" w:fill="FFFFFF" w:themeFill="background1"/>
        <w:spacing w:before="0" w:beforeAutospacing="0" w:after="0" w:afterAutospacing="0"/>
        <w:ind w:left="720"/>
      </w:pPr>
      <w:r w:rsidRPr="6AD73F12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 xml:space="preserve">As no trustee could be in direct </w:t>
      </w:r>
      <w:r w:rsidR="00C42DFD" w:rsidRPr="6AD73F12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attendance</w:t>
      </w:r>
      <w:r w:rsidRPr="6AD73F12">
        <w:rPr>
          <w:rStyle w:val="normaltextrun"/>
          <w:rFonts w:asciiTheme="minorHAnsi" w:hAnsiTheme="minorHAnsi" w:cstheme="minorBidi"/>
          <w:sz w:val="22"/>
          <w:szCs w:val="22"/>
          <w:lang w:val="en-IE"/>
        </w:rPr>
        <w:t>, their report will be circulated with all attendees in due course.</w:t>
      </w:r>
    </w:p>
    <w:p w14:paraId="0DD97679" w14:textId="1FB26DA3" w:rsidR="00FA3048" w:rsidRPr="0018148A" w:rsidRDefault="00FA3048" w:rsidP="00C42DF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594B34B" w14:textId="1EA662FB" w:rsidR="0015070D" w:rsidRDefault="00693245" w:rsidP="5A809704">
      <w:pPr>
        <w:pStyle w:val="paragraph"/>
        <w:shd w:val="clear" w:color="auto" w:fill="FFFFFF" w:themeFill="background1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  <w:r w:rsidRPr="5A809704">
        <w:rPr>
          <w:rStyle w:val="normaltextrun"/>
          <w:rFonts w:ascii="Calibri" w:hAnsi="Calibri" w:cs="Calibri"/>
          <w:b/>
          <w:bCs/>
          <w:lang w:val="en-IE"/>
        </w:rPr>
        <w:t>Business was concluded.</w:t>
      </w:r>
    </w:p>
    <w:p w14:paraId="2DA11271" w14:textId="77777777" w:rsidR="00FA3048" w:rsidRPr="0018148A" w:rsidRDefault="00FA3048"/>
    <w:sectPr w:rsidR="00FA3048" w:rsidRPr="00181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da">
    <w:altName w:val="Calibri"/>
    <w:charset w:val="00"/>
    <w:family w:val="auto"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F5C06"/>
    <w:multiLevelType w:val="hybridMultilevel"/>
    <w:tmpl w:val="B2B8ADDE"/>
    <w:lvl w:ilvl="0" w:tplc="71E49D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32F34"/>
    <w:multiLevelType w:val="multilevel"/>
    <w:tmpl w:val="3412FC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AE2603"/>
    <w:multiLevelType w:val="multilevel"/>
    <w:tmpl w:val="F98AC9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8246D1"/>
    <w:multiLevelType w:val="multilevel"/>
    <w:tmpl w:val="8DB6F6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B5570ED"/>
    <w:multiLevelType w:val="multilevel"/>
    <w:tmpl w:val="0DEA0D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CD520A"/>
    <w:multiLevelType w:val="multilevel"/>
    <w:tmpl w:val="2834AD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6D6F7A"/>
    <w:multiLevelType w:val="multilevel"/>
    <w:tmpl w:val="F4D8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9630927">
    <w:abstractNumId w:val="6"/>
  </w:num>
  <w:num w:numId="2" w16cid:durableId="637539852">
    <w:abstractNumId w:val="5"/>
  </w:num>
  <w:num w:numId="3" w16cid:durableId="1045759233">
    <w:abstractNumId w:val="1"/>
  </w:num>
  <w:num w:numId="4" w16cid:durableId="833296184">
    <w:abstractNumId w:val="4"/>
  </w:num>
  <w:num w:numId="5" w16cid:durableId="579482856">
    <w:abstractNumId w:val="3"/>
  </w:num>
  <w:num w:numId="6" w16cid:durableId="235630483">
    <w:abstractNumId w:val="2"/>
  </w:num>
  <w:num w:numId="7" w16cid:durableId="28496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48"/>
    <w:rsid w:val="000119A8"/>
    <w:rsid w:val="000514CD"/>
    <w:rsid w:val="000816B2"/>
    <w:rsid w:val="0015070D"/>
    <w:rsid w:val="0016228A"/>
    <w:rsid w:val="00163DB5"/>
    <w:rsid w:val="0018148A"/>
    <w:rsid w:val="001F5337"/>
    <w:rsid w:val="00284AF9"/>
    <w:rsid w:val="002C6E83"/>
    <w:rsid w:val="003134B7"/>
    <w:rsid w:val="00340C60"/>
    <w:rsid w:val="003656FC"/>
    <w:rsid w:val="004168C3"/>
    <w:rsid w:val="004652F0"/>
    <w:rsid w:val="004B60E2"/>
    <w:rsid w:val="005C28C6"/>
    <w:rsid w:val="00601825"/>
    <w:rsid w:val="00691CB5"/>
    <w:rsid w:val="00693245"/>
    <w:rsid w:val="006B7857"/>
    <w:rsid w:val="006C5A41"/>
    <w:rsid w:val="006E6889"/>
    <w:rsid w:val="00751ACA"/>
    <w:rsid w:val="0078249E"/>
    <w:rsid w:val="007B4B40"/>
    <w:rsid w:val="00856E33"/>
    <w:rsid w:val="008E64A9"/>
    <w:rsid w:val="008F0C84"/>
    <w:rsid w:val="0091671B"/>
    <w:rsid w:val="009220D5"/>
    <w:rsid w:val="00923AC3"/>
    <w:rsid w:val="009850EA"/>
    <w:rsid w:val="00A04B49"/>
    <w:rsid w:val="00A22413"/>
    <w:rsid w:val="00AB6C17"/>
    <w:rsid w:val="00AC3395"/>
    <w:rsid w:val="00C1444E"/>
    <w:rsid w:val="00C42DFD"/>
    <w:rsid w:val="00C52D44"/>
    <w:rsid w:val="00D26D68"/>
    <w:rsid w:val="00D51ABA"/>
    <w:rsid w:val="00D532A5"/>
    <w:rsid w:val="00DF59E5"/>
    <w:rsid w:val="00E12B9F"/>
    <w:rsid w:val="00E24EFD"/>
    <w:rsid w:val="00EB3ADF"/>
    <w:rsid w:val="00FA3048"/>
    <w:rsid w:val="02373EF7"/>
    <w:rsid w:val="04D4198C"/>
    <w:rsid w:val="06EB619A"/>
    <w:rsid w:val="1A0C1260"/>
    <w:rsid w:val="1B616DB8"/>
    <w:rsid w:val="1C5798EF"/>
    <w:rsid w:val="1FCDE9A1"/>
    <w:rsid w:val="226BB2E4"/>
    <w:rsid w:val="2605D915"/>
    <w:rsid w:val="26C2A658"/>
    <w:rsid w:val="26D4DB38"/>
    <w:rsid w:val="27955368"/>
    <w:rsid w:val="281D58B8"/>
    <w:rsid w:val="293123C9"/>
    <w:rsid w:val="2C6F0931"/>
    <w:rsid w:val="2E872DB7"/>
    <w:rsid w:val="332D2F33"/>
    <w:rsid w:val="33A3D8C2"/>
    <w:rsid w:val="36C90C9E"/>
    <w:rsid w:val="3A5FD363"/>
    <w:rsid w:val="3AEB057A"/>
    <w:rsid w:val="3B4C8862"/>
    <w:rsid w:val="415A46FE"/>
    <w:rsid w:val="49393696"/>
    <w:rsid w:val="49A920E2"/>
    <w:rsid w:val="4C945F5E"/>
    <w:rsid w:val="4EA3CE0B"/>
    <w:rsid w:val="4F3F80CD"/>
    <w:rsid w:val="50AF34FD"/>
    <w:rsid w:val="50D48782"/>
    <w:rsid w:val="5110B7E5"/>
    <w:rsid w:val="5295E6E0"/>
    <w:rsid w:val="556DF169"/>
    <w:rsid w:val="55FFEBB3"/>
    <w:rsid w:val="5748F642"/>
    <w:rsid w:val="5A809704"/>
    <w:rsid w:val="5BB0C9A3"/>
    <w:rsid w:val="5C9A5F73"/>
    <w:rsid w:val="5FB692C1"/>
    <w:rsid w:val="6592D82D"/>
    <w:rsid w:val="6AD73F12"/>
    <w:rsid w:val="6C7BED6C"/>
    <w:rsid w:val="6D435825"/>
    <w:rsid w:val="6F52A2BE"/>
    <w:rsid w:val="717BBA01"/>
    <w:rsid w:val="73A9EE89"/>
    <w:rsid w:val="74DDF9A1"/>
    <w:rsid w:val="7D623A3C"/>
    <w:rsid w:val="7F74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AE7ACF"/>
  <w15:chartTrackingRefBased/>
  <w15:docId w15:val="{FBF9CC02-20B1-4CA2-80F5-E0FA0577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A3048"/>
  </w:style>
  <w:style w:type="character" w:customStyle="1" w:styleId="eop">
    <w:name w:val="eop"/>
    <w:basedOn w:val="DefaultParagraphFont"/>
    <w:rsid w:val="00FA3048"/>
  </w:style>
  <w:style w:type="character" w:customStyle="1" w:styleId="wacimagegroupcontainer">
    <w:name w:val="wacimagegroupcontainer"/>
    <w:basedOn w:val="DefaultParagraphFont"/>
    <w:rsid w:val="00FA3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uusu.org/pageassets/student-voice/get-involved/agm/UUSU-2019-Signed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uusu.org/pageassets/student-voice/get-involved/agm/2018-meeting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EAA4A-2208-48E9-940F-C574D9026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B87C60-F5BD-4DBC-8CA3-7E37269F6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5D8B35-3C13-480D-8593-408A59B986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2030</Characters>
  <Application>Microsoft Office Word</Application>
  <DocSecurity>0</DocSecurity>
  <Lines>75</Lines>
  <Paragraphs>50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Francos, Mark</dc:creator>
  <cp:keywords/>
  <dc:description/>
  <cp:lastModifiedBy>Francos, Mark</cp:lastModifiedBy>
  <cp:revision>14</cp:revision>
  <dcterms:created xsi:type="dcterms:W3CDTF">2023-03-30T09:34:00Z</dcterms:created>
  <dcterms:modified xsi:type="dcterms:W3CDTF">2025-03-28T09:47:00Z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